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C4C0" w14:textId="77777777" w:rsidR="0089111B" w:rsidRDefault="0089111B" w:rsidP="008911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BCPE Logo Use Authorization Request Form</w:t>
      </w:r>
    </w:p>
    <w:p w14:paraId="546AD29D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211EBB36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3300C8DB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402642EA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6E1DE2E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72155603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37919FFC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B359CA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43889304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697CEB39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how and in what context you will be using the BCPE logo: </w:t>
      </w:r>
    </w:p>
    <w:p w14:paraId="7858E3B0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0523CC0E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957E4F7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4BF7B431" w14:textId="77777777" w:rsidR="0089111B" w:rsidRDefault="0089111B" w:rsidP="0089111B">
      <w:pPr>
        <w:rPr>
          <w:rFonts w:ascii="Arial" w:hAnsi="Arial" w:cs="Arial"/>
          <w:sz w:val="20"/>
          <w:szCs w:val="20"/>
          <w:u w:val="single"/>
        </w:rPr>
      </w:pPr>
    </w:p>
    <w:p w14:paraId="78C89B2E" w14:textId="77777777" w:rsidR="0089111B" w:rsidRDefault="0089111B" w:rsidP="008911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2F63CAE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7B82BA8C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613B76CE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149B70B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440004A7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4FBF4479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logo image you prefer to receive:</w:t>
      </w:r>
    </w:p>
    <w:p w14:paraId="77B2AC92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1C935C58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 w:rsidRPr="00E012F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012F6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E012F6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BCPE logo with Board of Certification in Professional Ergonomics appearing above the shield</w:t>
      </w:r>
    </w:p>
    <w:p w14:paraId="5C4A66D2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2D5771BD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 w:rsidRPr="00587B6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87B65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587B6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BCPE logo with Certified Professional Ergonomist appearing above the shield</w:t>
      </w:r>
    </w:p>
    <w:p w14:paraId="0EB32546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09A99818" w14:textId="77777777" w:rsidR="0089111B" w:rsidRDefault="00281D77" w:rsidP="0089111B">
      <w:pPr>
        <w:rPr>
          <w:rFonts w:ascii="Arial" w:hAnsi="Arial" w:cs="Arial"/>
          <w:sz w:val="20"/>
          <w:szCs w:val="20"/>
        </w:rPr>
      </w:pPr>
      <w:r w:rsidRPr="00587B6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7B65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587B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111B">
        <w:rPr>
          <w:rFonts w:ascii="Arial" w:hAnsi="Arial" w:cs="Arial"/>
          <w:sz w:val="20"/>
          <w:szCs w:val="20"/>
        </w:rPr>
        <w:t>BCPE logo with Certified Human Factors Professional appearing above the shield</w:t>
      </w:r>
    </w:p>
    <w:p w14:paraId="4A3C83E5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0E9CC45B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 w:rsidRPr="00A3007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30075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A30075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BCPE logo with Certified User Experience Professional appearing above the shield</w:t>
      </w:r>
    </w:p>
    <w:p w14:paraId="2F259A92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50A79FC4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 w:rsidRPr="00805D7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05D7B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805D7B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BCPE logo with Associate Ergonomics Professional appearing above the shield</w:t>
      </w:r>
    </w:p>
    <w:p w14:paraId="49A8FC0B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72DA03AA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 w:rsidRPr="00805D7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05D7B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805D7B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BCPE logo with Associate Human Factors Professional appearing above the shield</w:t>
      </w:r>
    </w:p>
    <w:p w14:paraId="30CB9083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0C73BFE5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 w:rsidRPr="00A3007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30075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A30075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BCPE logo with Associate User Experience Professional appearing above the shield</w:t>
      </w:r>
    </w:p>
    <w:p w14:paraId="4F95608C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30A5C915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  <w:r w:rsidRPr="00E70B3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70B33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Pr="00E70B33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BCPE logo with Certified Ergonomics Associate appearing above the shield</w:t>
      </w:r>
    </w:p>
    <w:p w14:paraId="631FE585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59B516AD" w14:textId="77777777" w:rsidR="0089111B" w:rsidRDefault="0089111B" w:rsidP="0089111B">
      <w:pPr>
        <w:pStyle w:val="Heading3"/>
        <w:keepNext w:val="0"/>
        <w:widowControl w:val="0"/>
        <w:rPr>
          <w:rFonts w:ascii="Arial" w:hAnsi="Arial" w:cs="Arial"/>
          <w:b w:val="0"/>
          <w:sz w:val="20"/>
        </w:rPr>
      </w:pPr>
    </w:p>
    <w:p w14:paraId="1333D240" w14:textId="77777777" w:rsidR="0089111B" w:rsidRDefault="0089111B" w:rsidP="0089111B">
      <w:pPr>
        <w:pStyle w:val="Heading3"/>
        <w:keepNext w:val="0"/>
        <w:widowControl w:val="0"/>
        <w:rPr>
          <w:rFonts w:ascii="Arial" w:hAnsi="Arial" w:cs="Arial"/>
          <w:b w:val="0"/>
          <w:sz w:val="20"/>
        </w:rPr>
      </w:pPr>
    </w:p>
    <w:p w14:paraId="4615AE34" w14:textId="77777777" w:rsidR="0089111B" w:rsidRPr="00810D10" w:rsidRDefault="0089111B" w:rsidP="0089111B">
      <w:pPr>
        <w:pStyle w:val="Heading3"/>
        <w:keepNext w:val="0"/>
        <w:widowControl w:val="0"/>
        <w:rPr>
          <w:rFonts w:ascii="Arial" w:hAnsi="Arial" w:cs="Arial"/>
          <w:b w:val="0"/>
          <w:sz w:val="20"/>
        </w:rPr>
      </w:pPr>
      <w:r w:rsidRPr="00810D10">
        <w:rPr>
          <w:rFonts w:ascii="Arial" w:hAnsi="Arial" w:cs="Arial"/>
          <w:b w:val="0"/>
          <w:sz w:val="20"/>
        </w:rPr>
        <w:t>Please indicate y</w:t>
      </w:r>
      <w:r>
        <w:rPr>
          <w:rFonts w:ascii="Arial" w:hAnsi="Arial" w:cs="Arial"/>
          <w:b w:val="0"/>
          <w:sz w:val="20"/>
        </w:rPr>
        <w:t xml:space="preserve">ou have read the BCPE Logo Use Policy and agree to abide by the General Use Guidelines </w:t>
      </w:r>
      <w:r w:rsidRPr="00810D10">
        <w:rPr>
          <w:rFonts w:ascii="Arial" w:hAnsi="Arial" w:cs="Arial"/>
          <w:b w:val="0"/>
          <w:sz w:val="20"/>
        </w:rPr>
        <w:t xml:space="preserve">by checking the box provided.  BCPE will not process your </w:t>
      </w:r>
      <w:r>
        <w:rPr>
          <w:rFonts w:ascii="Arial" w:hAnsi="Arial" w:cs="Arial"/>
          <w:b w:val="0"/>
          <w:sz w:val="20"/>
        </w:rPr>
        <w:t xml:space="preserve">request </w:t>
      </w:r>
      <w:r w:rsidRPr="00810D10">
        <w:rPr>
          <w:rFonts w:ascii="Arial" w:hAnsi="Arial" w:cs="Arial"/>
          <w:b w:val="0"/>
          <w:sz w:val="20"/>
        </w:rPr>
        <w:t>without this box being marked.</w:t>
      </w:r>
      <w:r w:rsidR="00281D77">
        <w:rPr>
          <w:rFonts w:ascii="Arial" w:hAnsi="Arial" w:cs="Arial"/>
          <w:b w:val="0"/>
          <w:sz w:val="20"/>
        </w:rPr>
        <w:t xml:space="preserve"> </w:t>
      </w:r>
      <w:r w:rsidR="00281D77" w:rsidRPr="00587B6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1D77" w:rsidRPr="00587B65">
        <w:rPr>
          <w:rFonts w:ascii="Arial" w:hAnsi="Arial" w:cs="Arial"/>
        </w:rPr>
        <w:instrText xml:space="preserve"> FORMCHECKBOX </w:instrText>
      </w:r>
      <w:r w:rsidR="003C7FF3">
        <w:rPr>
          <w:rFonts w:ascii="Arial" w:hAnsi="Arial" w:cs="Arial"/>
        </w:rPr>
      </w:r>
      <w:r w:rsidR="003C7FF3">
        <w:rPr>
          <w:rFonts w:ascii="Arial" w:hAnsi="Arial" w:cs="Arial"/>
        </w:rPr>
        <w:fldChar w:fldCharType="separate"/>
      </w:r>
      <w:r w:rsidR="00281D77" w:rsidRPr="00587B65">
        <w:rPr>
          <w:rFonts w:ascii="Arial" w:hAnsi="Arial" w:cs="Arial"/>
        </w:rPr>
        <w:fldChar w:fldCharType="end"/>
      </w:r>
    </w:p>
    <w:p w14:paraId="48C8C945" w14:textId="77777777" w:rsidR="0089111B" w:rsidRDefault="0089111B" w:rsidP="0089111B">
      <w:pPr>
        <w:jc w:val="right"/>
        <w:rPr>
          <w:rFonts w:ascii="Arial" w:hAnsi="Arial" w:cs="Arial"/>
          <w:sz w:val="20"/>
          <w:szCs w:val="20"/>
        </w:rPr>
      </w:pPr>
    </w:p>
    <w:p w14:paraId="59DE47BD" w14:textId="77777777" w:rsidR="00281D77" w:rsidRDefault="00281D77" w:rsidP="0089111B">
      <w:pPr>
        <w:rPr>
          <w:rFonts w:ascii="Arial" w:hAnsi="Arial" w:cs="Arial"/>
          <w:sz w:val="20"/>
          <w:szCs w:val="20"/>
        </w:rPr>
      </w:pPr>
    </w:p>
    <w:p w14:paraId="3F72F82D" w14:textId="77777777" w:rsidR="00281D77" w:rsidRDefault="00281D77" w:rsidP="0089111B">
      <w:pPr>
        <w:rPr>
          <w:rFonts w:ascii="Arial" w:hAnsi="Arial" w:cs="Arial"/>
          <w:sz w:val="20"/>
          <w:szCs w:val="20"/>
        </w:rPr>
      </w:pPr>
    </w:p>
    <w:p w14:paraId="38A79A02" w14:textId="6CE64C5E" w:rsidR="0089111B" w:rsidRDefault="0089111B" w:rsidP="0089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4652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446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81D7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="00446525">
        <w:rPr>
          <w:rFonts w:ascii="Arial" w:hAnsi="Arial" w:cs="Arial"/>
          <w:sz w:val="20"/>
          <w:szCs w:val="20"/>
          <w:u w:val="single"/>
        </w:rPr>
        <w:tab/>
      </w:r>
    </w:p>
    <w:p w14:paraId="10CC1965" w14:textId="77777777" w:rsidR="0089111B" w:rsidRDefault="0089111B" w:rsidP="0089111B">
      <w:pPr>
        <w:rPr>
          <w:rFonts w:ascii="Arial" w:hAnsi="Arial" w:cs="Arial"/>
          <w:sz w:val="20"/>
          <w:szCs w:val="20"/>
        </w:rPr>
      </w:pPr>
    </w:p>
    <w:p w14:paraId="00F6E2EE" w14:textId="77777777" w:rsidR="0089111B" w:rsidRPr="00B603B4" w:rsidRDefault="0089111B" w:rsidP="008911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by email to </w:t>
      </w:r>
      <w:hyperlink r:id="rId7" w:history="1">
        <w:r w:rsidRPr="00917C2E">
          <w:rPr>
            <w:rStyle w:val="Hyperlink"/>
            <w:rFonts w:ascii="Arial" w:hAnsi="Arial" w:cs="Arial"/>
            <w:sz w:val="20"/>
            <w:szCs w:val="20"/>
          </w:rPr>
          <w:t>bcpehq@bcpe.org</w:t>
        </w:r>
      </w:hyperlink>
      <w:r>
        <w:rPr>
          <w:rFonts w:ascii="Arial" w:hAnsi="Arial" w:cs="Arial"/>
          <w:sz w:val="20"/>
          <w:szCs w:val="20"/>
        </w:rPr>
        <w:t xml:space="preserve"> or by fax to 866.266.8003</w:t>
      </w:r>
    </w:p>
    <w:sectPr w:rsidR="0089111B" w:rsidRPr="00B603B4" w:rsidSect="008911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A4B7" w14:textId="77777777" w:rsidR="003C7FF3" w:rsidRDefault="003C7FF3" w:rsidP="00F920B3">
      <w:r>
        <w:separator/>
      </w:r>
    </w:p>
  </w:endnote>
  <w:endnote w:type="continuationSeparator" w:id="0">
    <w:p w14:paraId="4389F874" w14:textId="77777777" w:rsidR="003C7FF3" w:rsidRDefault="003C7FF3" w:rsidP="00F9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6FB0" w14:textId="77777777" w:rsidR="003C7FF3" w:rsidRDefault="003C7FF3" w:rsidP="00F920B3">
      <w:r>
        <w:separator/>
      </w:r>
    </w:p>
  </w:footnote>
  <w:footnote w:type="continuationSeparator" w:id="0">
    <w:p w14:paraId="39BB26F4" w14:textId="77777777" w:rsidR="003C7FF3" w:rsidRDefault="003C7FF3" w:rsidP="00F9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FA94" w14:textId="77777777" w:rsidR="00A4789B" w:rsidRDefault="00A4789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3CA3"/>
    <w:multiLevelType w:val="hybridMultilevel"/>
    <w:tmpl w:val="196CB10C"/>
    <w:lvl w:ilvl="0" w:tplc="BD087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C43A3"/>
    <w:multiLevelType w:val="hybridMultilevel"/>
    <w:tmpl w:val="1FFA3774"/>
    <w:lvl w:ilvl="0" w:tplc="5960099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F74BC"/>
    <w:multiLevelType w:val="multilevel"/>
    <w:tmpl w:val="1FFA377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B2"/>
    <w:rsid w:val="000473F7"/>
    <w:rsid w:val="000F6FB2"/>
    <w:rsid w:val="00187A1A"/>
    <w:rsid w:val="00187E25"/>
    <w:rsid w:val="002553D0"/>
    <w:rsid w:val="00281D77"/>
    <w:rsid w:val="003C7FF3"/>
    <w:rsid w:val="00446525"/>
    <w:rsid w:val="005534E7"/>
    <w:rsid w:val="005D0FC2"/>
    <w:rsid w:val="00683698"/>
    <w:rsid w:val="00694557"/>
    <w:rsid w:val="00735509"/>
    <w:rsid w:val="007A2991"/>
    <w:rsid w:val="008277CC"/>
    <w:rsid w:val="0089111B"/>
    <w:rsid w:val="00925AFE"/>
    <w:rsid w:val="00A4789B"/>
    <w:rsid w:val="00AC0213"/>
    <w:rsid w:val="00AF2FAF"/>
    <w:rsid w:val="00C2688B"/>
    <w:rsid w:val="00D12E7C"/>
    <w:rsid w:val="00DF0225"/>
    <w:rsid w:val="00E900EE"/>
    <w:rsid w:val="00EF3534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91058"/>
  <w15:chartTrackingRefBased/>
  <w15:docId w15:val="{80555521-AE53-824B-81B2-DAE0BD1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810D10"/>
    <w:pPr>
      <w:keepNext/>
      <w:outlineLvl w:val="2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EDE"/>
    <w:rPr>
      <w:color w:val="0000FF"/>
      <w:u w:val="single"/>
    </w:rPr>
  </w:style>
  <w:style w:type="paragraph" w:styleId="BalloonText">
    <w:name w:val="Balloon Text"/>
    <w:basedOn w:val="Normal"/>
    <w:semiHidden/>
    <w:rsid w:val="007E5F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E5F3F"/>
    <w:rPr>
      <w:sz w:val="18"/>
    </w:rPr>
  </w:style>
  <w:style w:type="paragraph" w:styleId="CommentText">
    <w:name w:val="annotation text"/>
    <w:basedOn w:val="Normal"/>
    <w:semiHidden/>
    <w:rsid w:val="007E5F3F"/>
  </w:style>
  <w:style w:type="paragraph" w:styleId="CommentSubject">
    <w:name w:val="annotation subject"/>
    <w:basedOn w:val="CommentText"/>
    <w:next w:val="CommentText"/>
    <w:semiHidden/>
    <w:rsid w:val="007E5F3F"/>
  </w:style>
  <w:style w:type="paragraph" w:styleId="Header">
    <w:name w:val="header"/>
    <w:basedOn w:val="Normal"/>
    <w:link w:val="HeaderChar"/>
    <w:uiPriority w:val="99"/>
    <w:unhideWhenUsed/>
    <w:rsid w:val="00F920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20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20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920B3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F3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pehq@bc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BCPE Logo Use Policy</vt:lpstr>
    </vt:vector>
  </TitlesOfParts>
  <Company/>
  <LinksUpToDate>false</LinksUpToDate>
  <CharactersWithSpaces>1421</CharactersWithSpaces>
  <SharedDoc>false</SharedDoc>
  <HLinks>
    <vt:vector size="6" baseType="variant">
      <vt:variant>
        <vt:i4>5636211</vt:i4>
      </vt:variant>
      <vt:variant>
        <vt:i4>18</vt:i4>
      </vt:variant>
      <vt:variant>
        <vt:i4>0</vt:i4>
      </vt:variant>
      <vt:variant>
        <vt:i4>5</vt:i4>
      </vt:variant>
      <vt:variant>
        <vt:lpwstr>mailto:bcpehq@bcpe.org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BCPE Logo Use Policy</dc:title>
  <dc:subject/>
  <dc:creator>Kris</dc:creator>
  <cp:keywords/>
  <dc:description/>
  <cp:lastModifiedBy>bcpehq</cp:lastModifiedBy>
  <cp:revision>4</cp:revision>
  <dcterms:created xsi:type="dcterms:W3CDTF">2020-07-21T18:00:00Z</dcterms:created>
  <dcterms:modified xsi:type="dcterms:W3CDTF">2022-02-01T21:41:00Z</dcterms:modified>
</cp:coreProperties>
</file>