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3338" w14:textId="00192B7C" w:rsidR="00BB5D09" w:rsidRPr="007808BB" w:rsidRDefault="00636627" w:rsidP="00BB5D09">
      <w:pPr>
        <w:pStyle w:val="PlainText"/>
        <w:jc w:val="center"/>
        <w:rPr>
          <w:rFonts w:ascii="Arial" w:eastAsia="MS Mincho" w:hAnsi="Arial"/>
          <w:sz w:val="24"/>
        </w:rPr>
      </w:pPr>
      <w:r>
        <w:rPr>
          <w:rFonts w:ascii="Arial" w:eastAsia="MS Mincho" w:hAnsi="Arial"/>
          <w:b/>
          <w:i/>
          <w:sz w:val="28"/>
          <w:highlight w:val="yellow"/>
        </w:rPr>
        <w:br/>
      </w:r>
      <w:r w:rsidRPr="007808BB">
        <w:rPr>
          <w:noProof/>
          <w:lang w:eastAsia="zh-CN"/>
        </w:rPr>
        <w:drawing>
          <wp:anchor distT="0" distB="0" distL="114300" distR="114300" simplePos="0" relativeHeight="251659776" behindDoc="0" locked="0" layoutInCell="1" allowOverlap="1" wp14:anchorId="2224184B" wp14:editId="38620A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900" cy="762000"/>
            <wp:effectExtent l="0" t="0" r="12700" b="0"/>
            <wp:wrapSquare wrapText="bothSides"/>
            <wp:docPr id="1" name="Picture 1" descr="BC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P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BB">
        <w:rPr>
          <w:rFonts w:ascii="Arial" w:eastAsia="MS Mincho" w:hAnsi="Arial"/>
          <w:b/>
          <w:sz w:val="28"/>
        </w:rPr>
        <w:t xml:space="preserve">Audit Notes on </w:t>
      </w:r>
      <w:r w:rsidR="002E7BEB" w:rsidRPr="007808BB">
        <w:rPr>
          <w:rFonts w:ascii="Arial" w:eastAsia="MS Mincho" w:hAnsi="Arial"/>
          <w:b/>
          <w:sz w:val="28"/>
        </w:rPr>
        <w:t xml:space="preserve">BCPE </w:t>
      </w:r>
      <w:r w:rsidR="00BB5D09" w:rsidRPr="007808BB">
        <w:rPr>
          <w:rFonts w:ascii="Arial" w:eastAsia="MS Mincho" w:hAnsi="Arial"/>
          <w:b/>
          <w:sz w:val="28"/>
        </w:rPr>
        <w:t>CoC Point Credit and Documentation</w:t>
      </w:r>
      <w:bookmarkStart w:id="0" w:name="_GoBack"/>
      <w:bookmarkEnd w:id="0"/>
      <w:r w:rsidR="00BB5D09" w:rsidRPr="007808BB">
        <w:rPr>
          <w:rFonts w:ascii="Arial" w:eastAsia="MS Mincho" w:hAnsi="Arial"/>
          <w:b/>
          <w:sz w:val="28"/>
        </w:rPr>
        <w:t xml:space="preserve"> </w:t>
      </w:r>
    </w:p>
    <w:p w14:paraId="4FF4BCA4" w14:textId="77777777" w:rsidR="00BB5D09" w:rsidRPr="00B1792F" w:rsidRDefault="00BB5D09" w:rsidP="00BB5D09">
      <w:pPr>
        <w:pStyle w:val="PlainText"/>
        <w:jc w:val="both"/>
        <w:rPr>
          <w:rFonts w:ascii="Arial" w:eastAsia="MS Mincho" w:hAnsi="Arial"/>
        </w:rPr>
      </w:pPr>
    </w:p>
    <w:p w14:paraId="20AD822C" w14:textId="77777777" w:rsidR="00636627" w:rsidRDefault="00636627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22"/>
        </w:rPr>
      </w:pPr>
    </w:p>
    <w:p w14:paraId="1931B9F3" w14:textId="77777777" w:rsidR="00636627" w:rsidRPr="002E7BEB" w:rsidRDefault="00636627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18"/>
          <w:szCs w:val="18"/>
        </w:rPr>
      </w:pPr>
    </w:p>
    <w:p w14:paraId="7AF5BC7C" w14:textId="3ECEA8E2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 xml:space="preserve">1. </w:t>
      </w:r>
      <w:r w:rsidR="00696FCA">
        <w:rPr>
          <w:rFonts w:ascii="Arial" w:eastAsia="MS Mincho" w:hAnsi="Arial"/>
          <w:b/>
          <w:sz w:val="22"/>
        </w:rPr>
        <w:t>Work</w:t>
      </w:r>
      <w:r>
        <w:rPr>
          <w:rFonts w:ascii="Arial" w:eastAsia="MS Mincho" w:hAnsi="Arial"/>
          <w:b/>
          <w:sz w:val="22"/>
        </w:rPr>
        <w:t>.</w:t>
      </w:r>
    </w:p>
    <w:p w14:paraId="404CEA3E" w14:textId="77777777" w:rsidR="00BB5D09" w:rsidRPr="00636627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61C3167A" w14:textId="77777777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A maximum of sixteen (16) points can be credited in any one year.  “</w:t>
      </w:r>
      <w:r w:rsidR="00696FCA">
        <w:rPr>
          <w:rFonts w:ascii="Arial" w:eastAsia="MS Mincho" w:hAnsi="Arial"/>
          <w:sz w:val="22"/>
        </w:rPr>
        <w:t>Work as a certified professional</w:t>
      </w:r>
      <w:r>
        <w:rPr>
          <w:rFonts w:ascii="Arial" w:eastAsia="MS Mincho" w:hAnsi="Arial"/>
          <w:sz w:val="22"/>
        </w:rPr>
        <w:t xml:space="preserve">” is defined as the conduct or supervision of activities that advance the application or scientific basis of </w:t>
      </w:r>
      <w:r w:rsidR="009661B5">
        <w:rPr>
          <w:rFonts w:ascii="Arial" w:eastAsia="MS Mincho" w:hAnsi="Arial"/>
          <w:sz w:val="22"/>
        </w:rPr>
        <w:t>H</w:t>
      </w:r>
      <w:r w:rsidR="00696FCA">
        <w:rPr>
          <w:rFonts w:ascii="Arial" w:eastAsia="MS Mincho" w:hAnsi="Arial"/>
          <w:sz w:val="22"/>
        </w:rPr>
        <w:t xml:space="preserve">uman </w:t>
      </w:r>
      <w:r w:rsidR="009661B5">
        <w:rPr>
          <w:rFonts w:ascii="Arial" w:eastAsia="MS Mincho" w:hAnsi="Arial"/>
          <w:sz w:val="22"/>
        </w:rPr>
        <w:t>F</w:t>
      </w:r>
      <w:r w:rsidR="00696FCA">
        <w:rPr>
          <w:rFonts w:ascii="Arial" w:eastAsia="MS Mincho" w:hAnsi="Arial"/>
          <w:sz w:val="22"/>
        </w:rPr>
        <w:t>actors</w:t>
      </w:r>
      <w:r w:rsidR="009661B5">
        <w:rPr>
          <w:rFonts w:ascii="Arial" w:eastAsia="MS Mincho" w:hAnsi="Arial"/>
          <w:sz w:val="22"/>
        </w:rPr>
        <w:t>/E</w:t>
      </w:r>
      <w:r w:rsidR="00696FCA">
        <w:rPr>
          <w:rFonts w:ascii="Arial" w:eastAsia="MS Mincho" w:hAnsi="Arial"/>
          <w:sz w:val="22"/>
        </w:rPr>
        <w:t>rgonomics</w:t>
      </w:r>
      <w:r w:rsidR="009661B5">
        <w:rPr>
          <w:rFonts w:ascii="Arial" w:eastAsia="MS Mincho" w:hAnsi="Arial"/>
          <w:sz w:val="22"/>
        </w:rPr>
        <w:t>/U</w:t>
      </w:r>
      <w:r w:rsidR="00696FCA">
        <w:rPr>
          <w:rFonts w:ascii="Arial" w:eastAsia="MS Mincho" w:hAnsi="Arial"/>
          <w:sz w:val="22"/>
        </w:rPr>
        <w:t>ser Experience</w:t>
      </w:r>
      <w:r w:rsidR="009661B5"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>as a profession.</w:t>
      </w:r>
    </w:p>
    <w:p w14:paraId="14422AE1" w14:textId="77777777" w:rsidR="00BB5D09" w:rsidRPr="00636627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4973A413" w14:textId="77777777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i/>
          <w:sz w:val="22"/>
        </w:rPr>
        <w:t>Documentation:</w:t>
      </w:r>
      <w:r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ab/>
        <w:t xml:space="preserve">A letter from your immediate supervisor on company letterhead, verifying </w:t>
      </w:r>
      <w:r>
        <w:rPr>
          <w:rFonts w:ascii="Arial" w:eastAsia="MS Mincho" w:hAnsi="Arial"/>
          <w:sz w:val="22"/>
        </w:rPr>
        <w:tab/>
        <w:t>your job title, duties and d</w:t>
      </w:r>
      <w:r w:rsidR="00696FCA">
        <w:rPr>
          <w:rFonts w:ascii="Arial" w:eastAsia="MS Mincho" w:hAnsi="Arial"/>
          <w:sz w:val="22"/>
        </w:rPr>
        <w:t>ates of employment for the five-</w:t>
      </w:r>
      <w:r>
        <w:rPr>
          <w:rFonts w:ascii="Arial" w:eastAsia="MS Mincho" w:hAnsi="Arial"/>
          <w:sz w:val="22"/>
        </w:rPr>
        <w:t xml:space="preserve">year cycle. The </w:t>
      </w:r>
      <w:r>
        <w:rPr>
          <w:rFonts w:ascii="Arial" w:eastAsia="MS Mincho" w:hAnsi="Arial"/>
          <w:sz w:val="22"/>
        </w:rPr>
        <w:tab/>
        <w:t xml:space="preserve">documentation for consultants and individuals that are self-employed would </w:t>
      </w:r>
      <w:r>
        <w:rPr>
          <w:rFonts w:ascii="Arial" w:eastAsia="MS Mincho" w:hAnsi="Arial"/>
          <w:sz w:val="22"/>
        </w:rPr>
        <w:tab/>
        <w:t>include a client listing or letters from clients.</w:t>
      </w:r>
    </w:p>
    <w:p w14:paraId="746A386D" w14:textId="77777777" w:rsidR="00BB5D09" w:rsidRPr="002E7BEB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2A03B166" w14:textId="77777777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 xml:space="preserve">2. </w:t>
      </w:r>
      <w:r w:rsidR="00696FCA">
        <w:rPr>
          <w:rFonts w:ascii="Arial" w:eastAsia="MS Mincho" w:hAnsi="Arial"/>
          <w:b/>
          <w:sz w:val="22"/>
        </w:rPr>
        <w:t>Training</w:t>
      </w:r>
      <w:r>
        <w:rPr>
          <w:rFonts w:ascii="Arial" w:eastAsia="MS Mincho" w:hAnsi="Arial"/>
          <w:b/>
          <w:sz w:val="22"/>
        </w:rPr>
        <w:t>.</w:t>
      </w:r>
    </w:p>
    <w:p w14:paraId="6AB95D02" w14:textId="77777777" w:rsidR="00BB5D09" w:rsidRPr="00636627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64321674" w14:textId="77777777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 w:rsidRPr="003F30E9">
        <w:rPr>
          <w:rFonts w:ascii="Arial" w:eastAsia="MS Mincho" w:hAnsi="Arial"/>
          <w:sz w:val="22"/>
        </w:rPr>
        <w:t xml:space="preserve">Providing instruction:  </w:t>
      </w:r>
      <w:r>
        <w:rPr>
          <w:rFonts w:ascii="Arial" w:eastAsia="MS Mincho" w:hAnsi="Arial"/>
          <w:sz w:val="22"/>
        </w:rPr>
        <w:t xml:space="preserve">The courses must clearly apply to the discipline of </w:t>
      </w:r>
      <w:r w:rsidR="00696FCA">
        <w:rPr>
          <w:rFonts w:ascii="Arial" w:eastAsia="MS Mincho" w:hAnsi="Arial"/>
          <w:sz w:val="22"/>
        </w:rPr>
        <w:t>HF/E/UX</w:t>
      </w:r>
      <w:r>
        <w:rPr>
          <w:rFonts w:ascii="Arial" w:eastAsia="MS Mincho" w:hAnsi="Arial"/>
          <w:sz w:val="22"/>
        </w:rPr>
        <w:t>.</w:t>
      </w:r>
    </w:p>
    <w:p w14:paraId="70943C3A" w14:textId="77777777" w:rsidR="00B451BB" w:rsidRPr="00636627" w:rsidRDefault="00B451BB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01D75FFB" w14:textId="77777777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 w:rsidRPr="0058103A">
        <w:rPr>
          <w:rFonts w:ascii="Arial" w:eastAsia="MS Mincho" w:hAnsi="Arial"/>
          <w:i/>
          <w:sz w:val="22"/>
        </w:rPr>
        <w:t>Documentation</w:t>
      </w:r>
      <w:r>
        <w:rPr>
          <w:rFonts w:ascii="Arial" w:eastAsia="MS Mincho" w:hAnsi="Arial"/>
          <w:sz w:val="22"/>
        </w:rPr>
        <w:t xml:space="preserve">: </w:t>
      </w:r>
      <w:r>
        <w:rPr>
          <w:rFonts w:ascii="Arial" w:eastAsia="MS Mincho" w:hAnsi="Arial"/>
          <w:sz w:val="22"/>
        </w:rPr>
        <w:tab/>
        <w:t>(1</w:t>
      </w:r>
      <w:proofErr w:type="gramStart"/>
      <w:r>
        <w:rPr>
          <w:rFonts w:ascii="Arial" w:eastAsia="MS Mincho" w:hAnsi="Arial"/>
          <w:sz w:val="22"/>
        </w:rPr>
        <w:t>)  a</w:t>
      </w:r>
      <w:proofErr w:type="gramEnd"/>
      <w:r>
        <w:rPr>
          <w:rFonts w:ascii="Arial" w:eastAsia="MS Mincho" w:hAnsi="Arial"/>
          <w:sz w:val="22"/>
        </w:rPr>
        <w:t xml:space="preserve"> letter from the college, company or organization verifying the course </w:t>
      </w:r>
      <w:r>
        <w:rPr>
          <w:rFonts w:ascii="Arial" w:eastAsia="MS Mincho" w:hAnsi="Arial"/>
          <w:sz w:val="22"/>
        </w:rPr>
        <w:tab/>
        <w:t xml:space="preserve">  </w:t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  <w:t xml:space="preserve"> title, dates  and hours of instruction or </w:t>
      </w:r>
    </w:p>
    <w:p w14:paraId="3E89CAAB" w14:textId="77777777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  <w:t xml:space="preserve">(2)  a course outline or description that documents the instructor’s name and </w:t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  <w:t xml:space="preserve"> course dates. </w:t>
      </w:r>
      <w:r>
        <w:rPr>
          <w:rFonts w:ascii="Arial" w:eastAsia="MS Mincho" w:hAnsi="Arial"/>
          <w:sz w:val="22"/>
        </w:rPr>
        <w:tab/>
      </w:r>
    </w:p>
    <w:p w14:paraId="4730DB96" w14:textId="77777777" w:rsidR="00BB5D09" w:rsidRPr="00636627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3864F5B0" w14:textId="77777777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 w:rsidRPr="003F30E9">
        <w:rPr>
          <w:rFonts w:ascii="Arial" w:eastAsia="MS Mincho" w:hAnsi="Arial"/>
          <w:sz w:val="22"/>
        </w:rPr>
        <w:t>Receiving instruction: T</w:t>
      </w:r>
      <w:r>
        <w:rPr>
          <w:rFonts w:ascii="Arial" w:eastAsia="MS Mincho" w:hAnsi="Arial"/>
          <w:sz w:val="22"/>
        </w:rPr>
        <w:t xml:space="preserve">he courses must clearly apply to the discipline of </w:t>
      </w:r>
      <w:r w:rsidR="009661B5">
        <w:rPr>
          <w:rFonts w:ascii="Arial" w:eastAsia="MS Mincho" w:hAnsi="Arial"/>
          <w:sz w:val="22"/>
        </w:rPr>
        <w:t>HF/E/UX</w:t>
      </w:r>
      <w:r>
        <w:rPr>
          <w:rFonts w:ascii="Arial" w:eastAsia="MS Mincho" w:hAnsi="Arial"/>
          <w:sz w:val="22"/>
        </w:rPr>
        <w:t>. Audited courses receive the same</w:t>
      </w:r>
      <w:r w:rsidR="00696FCA">
        <w:rPr>
          <w:rFonts w:ascii="Arial" w:eastAsia="MS Mincho" w:hAnsi="Arial"/>
          <w:sz w:val="22"/>
        </w:rPr>
        <w:t xml:space="preserve"> credit as courses taken for </w:t>
      </w:r>
      <w:r>
        <w:rPr>
          <w:rFonts w:ascii="Arial" w:eastAsia="MS Mincho" w:hAnsi="Arial"/>
          <w:sz w:val="22"/>
        </w:rPr>
        <w:t>credit.</w:t>
      </w:r>
    </w:p>
    <w:p w14:paraId="143245DE" w14:textId="77777777" w:rsidR="00BB5D09" w:rsidRPr="00636627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67AF22D3" w14:textId="77777777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i/>
          <w:sz w:val="22"/>
        </w:rPr>
        <w:t>Documentation:</w:t>
      </w:r>
      <w:r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ab/>
        <w:t>(1</w:t>
      </w:r>
      <w:proofErr w:type="gramStart"/>
      <w:r>
        <w:rPr>
          <w:rFonts w:ascii="Arial" w:eastAsia="MS Mincho" w:hAnsi="Arial"/>
          <w:sz w:val="22"/>
        </w:rPr>
        <w:t>)  a</w:t>
      </w:r>
      <w:proofErr w:type="gramEnd"/>
      <w:r>
        <w:rPr>
          <w:rFonts w:ascii="Arial" w:eastAsia="MS Mincho" w:hAnsi="Arial"/>
          <w:sz w:val="22"/>
        </w:rPr>
        <w:t xml:space="preserve"> copy of the transcript for a college course or</w:t>
      </w:r>
    </w:p>
    <w:p w14:paraId="44D7D5F0" w14:textId="77777777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  <w:t xml:space="preserve">(2)  letter or certificate of completion from the course sponsor verifying hours </w:t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  <w:t xml:space="preserve"> and dates.</w:t>
      </w:r>
    </w:p>
    <w:p w14:paraId="27373780" w14:textId="77777777" w:rsidR="00BB5D09" w:rsidRPr="002E7BEB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0C58DEC7" w14:textId="77777777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b/>
          <w:sz w:val="22"/>
        </w:rPr>
        <w:t>3.  Service.</w:t>
      </w:r>
    </w:p>
    <w:p w14:paraId="48673163" w14:textId="77777777" w:rsidR="00BB5D09" w:rsidRPr="00636627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39DE8C8A" w14:textId="31B77A57" w:rsidR="00BB5D09" w:rsidRPr="00E32035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/>
          <w:sz w:val="22"/>
        </w:rPr>
        <w:t xml:space="preserve">The committee must contribute to the advancement of the </w:t>
      </w:r>
      <w:r w:rsidR="00B451BB">
        <w:rPr>
          <w:rFonts w:ascii="Arial" w:eastAsia="MS Mincho" w:hAnsi="Arial"/>
          <w:sz w:val="22"/>
        </w:rPr>
        <w:t xml:space="preserve">HF/E/UX </w:t>
      </w:r>
      <w:r>
        <w:rPr>
          <w:rFonts w:ascii="Arial" w:eastAsia="MS Mincho" w:hAnsi="Arial"/>
          <w:sz w:val="22"/>
        </w:rPr>
        <w:t>profession. Volunteering for chairing or monitoring a conference ses</w:t>
      </w:r>
      <w:r w:rsidR="00E32035">
        <w:rPr>
          <w:rFonts w:ascii="Arial" w:eastAsia="MS Mincho" w:hAnsi="Arial"/>
          <w:sz w:val="22"/>
        </w:rPr>
        <w:t xml:space="preserve">sion can be included as service, as well as </w:t>
      </w:r>
      <w:r w:rsidR="00E32035">
        <w:rPr>
          <w:rFonts w:ascii="Arial" w:hAnsi="Arial" w:cs="Arial"/>
          <w:sz w:val="22"/>
          <w:szCs w:val="22"/>
        </w:rPr>
        <w:t>s</w:t>
      </w:r>
      <w:r w:rsidR="00E32035" w:rsidRPr="00E32035">
        <w:rPr>
          <w:rFonts w:ascii="Arial" w:hAnsi="Arial" w:cs="Arial"/>
          <w:sz w:val="22"/>
          <w:szCs w:val="22"/>
        </w:rPr>
        <w:t>upervising or mentoring an HF/E/UX intern</w:t>
      </w:r>
      <w:r w:rsidR="00E32035">
        <w:rPr>
          <w:rFonts w:ascii="Arial" w:hAnsi="Arial" w:cs="Arial"/>
          <w:sz w:val="22"/>
          <w:szCs w:val="22"/>
        </w:rPr>
        <w:t xml:space="preserve"> when not part of normal work duties.</w:t>
      </w:r>
    </w:p>
    <w:p w14:paraId="29C2615A" w14:textId="77777777" w:rsidR="00BB5D09" w:rsidRPr="00636627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211D7DA8" w14:textId="66DD251C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 w:rsidRPr="0058103A">
        <w:rPr>
          <w:rFonts w:ascii="Arial" w:eastAsia="MS Mincho" w:hAnsi="Arial"/>
          <w:i/>
          <w:sz w:val="22"/>
        </w:rPr>
        <w:t>Documentation</w:t>
      </w:r>
      <w:r>
        <w:rPr>
          <w:rFonts w:ascii="Arial" w:eastAsia="MS Mincho" w:hAnsi="Arial"/>
          <w:sz w:val="22"/>
        </w:rPr>
        <w:t>:</w:t>
      </w:r>
      <w:r>
        <w:rPr>
          <w:rFonts w:ascii="Arial" w:eastAsia="MS Mincho" w:hAnsi="Arial"/>
          <w:sz w:val="22"/>
        </w:rPr>
        <w:tab/>
        <w:t>(1</w:t>
      </w:r>
      <w:proofErr w:type="gramStart"/>
      <w:r>
        <w:rPr>
          <w:rFonts w:ascii="Arial" w:eastAsia="MS Mincho" w:hAnsi="Arial"/>
          <w:sz w:val="22"/>
        </w:rPr>
        <w:t>)  letter</w:t>
      </w:r>
      <w:proofErr w:type="gramEnd"/>
      <w:r>
        <w:rPr>
          <w:rFonts w:ascii="Arial" w:eastAsia="MS Mincho" w:hAnsi="Arial"/>
          <w:sz w:val="22"/>
        </w:rPr>
        <w:t xml:space="preserve"> from a committee or organization officer stating the mission, </w:t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 w:rsidR="00E32035"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>meeting frequency, your duties and the term of service.</w:t>
      </w:r>
    </w:p>
    <w:p w14:paraId="036A6635" w14:textId="77777777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  <w:t>(2)  documentation from the organization indicating appointment.</w:t>
      </w:r>
    </w:p>
    <w:p w14:paraId="23DFC05E" w14:textId="77777777" w:rsidR="00BB5D09" w:rsidRPr="002E7BEB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59E3AA11" w14:textId="77777777" w:rsidR="00BB5D0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 xml:space="preserve">4.  </w:t>
      </w:r>
      <w:r w:rsidR="00050336">
        <w:rPr>
          <w:rFonts w:ascii="Arial" w:eastAsia="MS Mincho" w:hAnsi="Arial"/>
          <w:b/>
          <w:sz w:val="22"/>
        </w:rPr>
        <w:t>Reports/</w:t>
      </w:r>
      <w:r>
        <w:rPr>
          <w:rFonts w:ascii="Arial" w:eastAsia="MS Mincho" w:hAnsi="Arial"/>
          <w:b/>
          <w:sz w:val="22"/>
        </w:rPr>
        <w:t>Publi</w:t>
      </w:r>
      <w:r w:rsidR="00050336">
        <w:rPr>
          <w:rFonts w:ascii="Arial" w:eastAsia="MS Mincho" w:hAnsi="Arial"/>
          <w:b/>
          <w:sz w:val="22"/>
        </w:rPr>
        <w:t>cations</w:t>
      </w:r>
      <w:r>
        <w:rPr>
          <w:rFonts w:ascii="Arial" w:eastAsia="MS Mincho" w:hAnsi="Arial"/>
          <w:b/>
          <w:sz w:val="22"/>
        </w:rPr>
        <w:t>.</w:t>
      </w:r>
    </w:p>
    <w:p w14:paraId="0E0038CD" w14:textId="77777777" w:rsidR="00BB5D09" w:rsidRPr="00636627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398FD628" w14:textId="77777777" w:rsidR="00BB5D09" w:rsidRPr="00A24EA1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/>
          <w:sz w:val="22"/>
        </w:rPr>
        <w:t>The</w:t>
      </w:r>
      <w:r w:rsidR="00050336">
        <w:rPr>
          <w:rFonts w:ascii="Arial" w:eastAsia="MS Mincho" w:hAnsi="Arial"/>
          <w:sz w:val="22"/>
        </w:rPr>
        <w:t xml:space="preserve"> tech</w:t>
      </w:r>
      <w:r w:rsidR="00050336" w:rsidRPr="00050336">
        <w:rPr>
          <w:rFonts w:ascii="Arial" w:eastAsia="MS Mincho" w:hAnsi="Arial" w:cs="Arial"/>
          <w:sz w:val="22"/>
          <w:szCs w:val="22"/>
        </w:rPr>
        <w:t>nical report/</w:t>
      </w:r>
      <w:r w:rsidRPr="00050336">
        <w:rPr>
          <w:rFonts w:ascii="Arial" w:eastAsia="MS Mincho" w:hAnsi="Arial" w:cs="Arial"/>
          <w:sz w:val="22"/>
          <w:szCs w:val="22"/>
        </w:rPr>
        <w:t>publication (</w:t>
      </w:r>
      <w:r w:rsidR="00050336" w:rsidRPr="00F2499E">
        <w:rPr>
          <w:rFonts w:ascii="Arial" w:hAnsi="Arial" w:cs="Arial"/>
          <w:sz w:val="22"/>
          <w:szCs w:val="22"/>
        </w:rPr>
        <w:t>articles, papers or internal/external company reports</w:t>
      </w:r>
      <w:r w:rsidRPr="00050336">
        <w:rPr>
          <w:rFonts w:ascii="Arial" w:eastAsia="MS Mincho" w:hAnsi="Arial" w:cs="Arial"/>
          <w:sz w:val="22"/>
          <w:szCs w:val="22"/>
        </w:rPr>
        <w:t xml:space="preserve">) must relate to </w:t>
      </w:r>
      <w:r w:rsidR="00BC3E84" w:rsidRPr="00050336">
        <w:rPr>
          <w:rFonts w:ascii="Arial" w:eastAsia="MS Mincho" w:hAnsi="Arial" w:cs="Arial"/>
          <w:sz w:val="22"/>
          <w:szCs w:val="22"/>
        </w:rPr>
        <w:t>HF/E/UX</w:t>
      </w:r>
      <w:r w:rsidRPr="00A24EA1">
        <w:rPr>
          <w:rFonts w:ascii="Arial" w:eastAsia="MS Mincho" w:hAnsi="Arial" w:cs="Arial"/>
          <w:sz w:val="22"/>
          <w:szCs w:val="22"/>
        </w:rPr>
        <w:t>.</w:t>
      </w:r>
    </w:p>
    <w:p w14:paraId="5E179386" w14:textId="77777777" w:rsidR="00BB5D09" w:rsidRPr="00636627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18"/>
          <w:szCs w:val="18"/>
        </w:rPr>
      </w:pPr>
    </w:p>
    <w:p w14:paraId="49835119" w14:textId="77777777" w:rsidR="00BB5D09" w:rsidRPr="003F30E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</w:rPr>
      </w:pPr>
      <w:r w:rsidRPr="003F30E9">
        <w:rPr>
          <w:rFonts w:ascii="Arial" w:eastAsia="MS Mincho" w:hAnsi="Arial" w:cs="Arial"/>
          <w:i/>
          <w:sz w:val="22"/>
        </w:rPr>
        <w:t>Documentation:</w:t>
      </w:r>
      <w:r w:rsidRPr="003F30E9">
        <w:rPr>
          <w:rFonts w:ascii="Arial" w:eastAsia="MS Mincho" w:hAnsi="Arial" w:cs="Arial"/>
          <w:sz w:val="22"/>
        </w:rPr>
        <w:tab/>
        <w:t>(1</w:t>
      </w:r>
      <w:proofErr w:type="gramStart"/>
      <w:r w:rsidRPr="003F30E9">
        <w:rPr>
          <w:rFonts w:ascii="Arial" w:eastAsia="MS Mincho" w:hAnsi="Arial" w:cs="Arial"/>
          <w:sz w:val="22"/>
        </w:rPr>
        <w:t>)  copies</w:t>
      </w:r>
      <w:proofErr w:type="gramEnd"/>
      <w:r w:rsidRPr="003F30E9">
        <w:rPr>
          <w:rFonts w:ascii="Arial" w:eastAsia="MS Mincho" w:hAnsi="Arial" w:cs="Arial"/>
          <w:sz w:val="22"/>
        </w:rPr>
        <w:t xml:space="preserve"> of the publication or</w:t>
      </w:r>
    </w:p>
    <w:p w14:paraId="4DCB089E" w14:textId="77777777" w:rsidR="00BB5D09" w:rsidRPr="003F30E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</w:rPr>
      </w:pPr>
      <w:r w:rsidRPr="003F30E9">
        <w:rPr>
          <w:rFonts w:ascii="Arial" w:eastAsia="MS Mincho" w:hAnsi="Arial" w:cs="Arial"/>
          <w:sz w:val="22"/>
        </w:rPr>
        <w:tab/>
        <w:t>(2)</w:t>
      </w:r>
      <w:r w:rsidRPr="003F30E9">
        <w:rPr>
          <w:rFonts w:ascii="Arial" w:eastAsia="MS Mincho" w:hAnsi="Arial" w:cs="Arial"/>
          <w:sz w:val="22"/>
        </w:rPr>
        <w:tab/>
        <w:t xml:space="preserve">for proprietary material, a copy of the cover page and a letter indicating </w:t>
      </w:r>
      <w:r w:rsidRPr="003F30E9">
        <w:rPr>
          <w:rFonts w:ascii="Arial" w:eastAsia="MS Mincho" w:hAnsi="Arial" w:cs="Arial"/>
          <w:sz w:val="22"/>
        </w:rPr>
        <w:tab/>
      </w:r>
      <w:r w:rsidRPr="003F30E9">
        <w:rPr>
          <w:rFonts w:ascii="Arial" w:eastAsia="MS Mincho" w:hAnsi="Arial" w:cs="Arial"/>
          <w:sz w:val="22"/>
        </w:rPr>
        <w:tab/>
      </w:r>
      <w:r w:rsidRPr="003F30E9">
        <w:rPr>
          <w:rFonts w:ascii="Arial" w:eastAsia="MS Mincho" w:hAnsi="Arial" w:cs="Arial"/>
          <w:sz w:val="22"/>
        </w:rPr>
        <w:tab/>
        <w:t>the purpose, distribution and length of the report.</w:t>
      </w:r>
      <w:r w:rsidRPr="003F30E9">
        <w:rPr>
          <w:rFonts w:ascii="Arial" w:eastAsia="MS Mincho" w:hAnsi="Arial" w:cs="Arial"/>
          <w:sz w:val="22"/>
        </w:rPr>
        <w:tab/>
        <w:t xml:space="preserve"> </w:t>
      </w:r>
      <w:r w:rsidRPr="003F30E9">
        <w:rPr>
          <w:rFonts w:ascii="Arial" w:eastAsia="MS Mincho" w:hAnsi="Arial" w:cs="Arial"/>
          <w:sz w:val="22"/>
        </w:rPr>
        <w:tab/>
      </w:r>
    </w:p>
    <w:p w14:paraId="01167BC1" w14:textId="77777777" w:rsidR="00BB5D09" w:rsidRPr="002E7BEB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18"/>
          <w:szCs w:val="18"/>
        </w:rPr>
      </w:pPr>
    </w:p>
    <w:p w14:paraId="5696533C" w14:textId="77777777" w:rsidR="00BB5D09" w:rsidRPr="003F30E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</w:rPr>
      </w:pPr>
      <w:r w:rsidRPr="003F30E9">
        <w:rPr>
          <w:rFonts w:ascii="Arial" w:eastAsia="MS Mincho" w:hAnsi="Arial" w:cs="Arial"/>
          <w:b/>
          <w:sz w:val="22"/>
        </w:rPr>
        <w:t>5.  Meetings</w:t>
      </w:r>
      <w:r w:rsidR="00050336">
        <w:rPr>
          <w:rFonts w:ascii="Arial" w:eastAsia="MS Mincho" w:hAnsi="Arial" w:cs="Arial"/>
          <w:b/>
          <w:sz w:val="22"/>
        </w:rPr>
        <w:t>/Conferences</w:t>
      </w:r>
      <w:r w:rsidRPr="003F30E9">
        <w:rPr>
          <w:rFonts w:ascii="Arial" w:eastAsia="MS Mincho" w:hAnsi="Arial" w:cs="Arial"/>
          <w:b/>
          <w:sz w:val="22"/>
        </w:rPr>
        <w:t>.</w:t>
      </w:r>
    </w:p>
    <w:p w14:paraId="60040082" w14:textId="77777777" w:rsidR="00BB5D09" w:rsidRPr="00636627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18"/>
          <w:szCs w:val="18"/>
        </w:rPr>
      </w:pPr>
    </w:p>
    <w:p w14:paraId="14946D1F" w14:textId="77777777" w:rsidR="00BB5D09" w:rsidRPr="003F30E9" w:rsidRDefault="00BB5D09" w:rsidP="00BB5D09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</w:rPr>
      </w:pPr>
      <w:r w:rsidRPr="003F30E9">
        <w:rPr>
          <w:rFonts w:ascii="Arial" w:eastAsia="MS Mincho" w:hAnsi="Arial" w:cs="Arial"/>
          <w:sz w:val="22"/>
        </w:rPr>
        <w:t>The meetings must be technically or professionally based.</w:t>
      </w:r>
    </w:p>
    <w:p w14:paraId="1D2AF556" w14:textId="77777777" w:rsidR="00BB5D09" w:rsidRPr="00636627" w:rsidRDefault="00BB5D09" w:rsidP="00BB5D09">
      <w:pPr>
        <w:pStyle w:val="PlainText"/>
        <w:tabs>
          <w:tab w:val="left" w:pos="1800"/>
        </w:tabs>
        <w:rPr>
          <w:rFonts w:ascii="Arial" w:eastAsia="MS Mincho" w:hAnsi="Arial" w:cs="Arial"/>
          <w:sz w:val="18"/>
          <w:szCs w:val="18"/>
        </w:rPr>
      </w:pPr>
    </w:p>
    <w:p w14:paraId="1412AB21" w14:textId="77777777" w:rsidR="00BB5D09" w:rsidRPr="00A95598" w:rsidRDefault="00BB5D09" w:rsidP="00BB5D09">
      <w:pPr>
        <w:pStyle w:val="PlainText"/>
        <w:tabs>
          <w:tab w:val="left" w:pos="1800"/>
        </w:tabs>
        <w:rPr>
          <w:rFonts w:ascii="Arial" w:eastAsia="MS Mincho" w:hAnsi="Arial" w:cs="Arial"/>
          <w:b/>
          <w:i/>
          <w:sz w:val="22"/>
          <w:szCs w:val="22"/>
        </w:rPr>
      </w:pPr>
      <w:r w:rsidRPr="0051500C">
        <w:rPr>
          <w:rFonts w:ascii="Arial" w:eastAsia="MS Mincho" w:hAnsi="Arial" w:cs="Arial"/>
          <w:i/>
          <w:sz w:val="22"/>
          <w:szCs w:val="22"/>
        </w:rPr>
        <w:t>Documentation:</w:t>
      </w:r>
      <w:r w:rsidRPr="0051500C">
        <w:rPr>
          <w:rFonts w:ascii="Arial" w:eastAsia="MS Mincho" w:hAnsi="Arial" w:cs="Arial"/>
          <w:sz w:val="22"/>
          <w:szCs w:val="22"/>
        </w:rPr>
        <w:t xml:space="preserve">  </w:t>
      </w:r>
      <w:r w:rsidRPr="00C82D52">
        <w:rPr>
          <w:rFonts w:ascii="Arial" w:eastAsia="MS Mincho" w:hAnsi="Arial" w:cs="Arial"/>
          <w:sz w:val="22"/>
          <w:szCs w:val="22"/>
        </w:rPr>
        <w:tab/>
        <w:t xml:space="preserve">Evidence of attendance and/or presentation </w:t>
      </w:r>
      <w:r w:rsidRPr="00C82D52">
        <w:rPr>
          <w:rFonts w:ascii="Arial" w:hAnsi="Arial" w:cs="Arial"/>
          <w:sz w:val="22"/>
          <w:szCs w:val="22"/>
        </w:rPr>
        <w:t>(e.g., conference receipt, program</w:t>
      </w:r>
      <w:r>
        <w:rPr>
          <w:rFonts w:ascii="Arial" w:hAnsi="Arial" w:cs="Arial"/>
          <w:sz w:val="22"/>
          <w:szCs w:val="22"/>
        </w:rPr>
        <w:t xml:space="preserve"> </w:t>
      </w:r>
      <w:r w:rsidRPr="00C82D52">
        <w:rPr>
          <w:rFonts w:ascii="Arial" w:hAnsi="Arial" w:cs="Arial"/>
          <w:sz w:val="22"/>
          <w:szCs w:val="22"/>
        </w:rPr>
        <w:t xml:space="preserve">listing of </w:t>
      </w:r>
      <w:proofErr w:type="spellStart"/>
      <w:r w:rsidRPr="00C82D52">
        <w:rPr>
          <w:rFonts w:ascii="Arial" w:hAnsi="Arial" w:cs="Arial"/>
          <w:sz w:val="22"/>
          <w:szCs w:val="22"/>
        </w:rPr>
        <w:t>certificant's</w:t>
      </w:r>
      <w:proofErr w:type="spellEnd"/>
      <w:r w:rsidRPr="00C82D52">
        <w:rPr>
          <w:rFonts w:ascii="Arial" w:hAnsi="Arial" w:cs="Arial"/>
          <w:sz w:val="22"/>
          <w:szCs w:val="22"/>
        </w:rPr>
        <w:t xml:space="preserve"> presentation).</w:t>
      </w:r>
    </w:p>
    <w:sectPr w:rsidR="00BB5D09" w:rsidRPr="00A95598" w:rsidSect="00183BC5">
      <w:footerReference w:type="even" r:id="rId8"/>
      <w:footerReference w:type="default" r:id="rId9"/>
      <w:pgSz w:w="12240" w:h="15840"/>
      <w:pgMar w:top="855" w:right="1440" w:bottom="72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A404" w14:textId="77777777" w:rsidR="00BD4AD2" w:rsidRDefault="00BD4AD2">
      <w:r>
        <w:separator/>
      </w:r>
    </w:p>
  </w:endnote>
  <w:endnote w:type="continuationSeparator" w:id="0">
    <w:p w14:paraId="5455CDAD" w14:textId="77777777" w:rsidR="00BD4AD2" w:rsidRDefault="00BD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455D" w14:textId="77777777" w:rsidR="00140133" w:rsidRPr="00BC2F42" w:rsidRDefault="00140133" w:rsidP="00BB5D09">
    <w:pPr>
      <w:pStyle w:val="Footer"/>
      <w:framePr w:wrap="around" w:vAnchor="text" w:hAnchor="margin" w:xAlign="center" w:y="1"/>
      <w:ind w:right="360" w:firstLine="360"/>
      <w:rPr>
        <w:rStyle w:val="PageNumber"/>
        <w:rFonts w:ascii="Arial" w:hAnsi="Arial" w:cs="Arial"/>
        <w:sz w:val="20"/>
      </w:rPr>
    </w:pPr>
  </w:p>
  <w:p w14:paraId="61C3BA54" w14:textId="77777777" w:rsidR="00140133" w:rsidRPr="00FB088F" w:rsidRDefault="00140133" w:rsidP="00BB5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0D9F" w14:textId="31750F6F" w:rsidR="00140133" w:rsidRPr="00FB088F" w:rsidRDefault="00183BC5" w:rsidP="00BB5D09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br/>
    </w:r>
    <w:r w:rsidR="00140133" w:rsidRPr="00FB088F">
      <w:rPr>
        <w:rFonts w:ascii="Arial" w:hAnsi="Arial" w:cs="Arial"/>
        <w:sz w:val="20"/>
      </w:rPr>
      <w:t xml:space="preserve">Rev. </w:t>
    </w:r>
    <w:r w:rsidR="003719B4">
      <w:rPr>
        <w:rFonts w:ascii="Arial" w:hAnsi="Arial" w:cs="Arial"/>
        <w:sz w:val="20"/>
      </w:rPr>
      <w:t>4/18</w:t>
    </w:r>
  </w:p>
  <w:p w14:paraId="66327955" w14:textId="77777777" w:rsidR="00140133" w:rsidRPr="004536FB" w:rsidRDefault="00140133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8DF27" w14:textId="77777777" w:rsidR="00BD4AD2" w:rsidRDefault="00BD4AD2">
      <w:r>
        <w:separator/>
      </w:r>
    </w:p>
  </w:footnote>
  <w:footnote w:type="continuationSeparator" w:id="0">
    <w:p w14:paraId="00822A02" w14:textId="77777777" w:rsidR="00BD4AD2" w:rsidRDefault="00BD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B0B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1D4E"/>
    <w:multiLevelType w:val="singleLevel"/>
    <w:tmpl w:val="CBB44996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  <w:rPr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B9"/>
    <w:rsid w:val="000352C0"/>
    <w:rsid w:val="00050336"/>
    <w:rsid w:val="00063634"/>
    <w:rsid w:val="00091A5F"/>
    <w:rsid w:val="00140133"/>
    <w:rsid w:val="00177BF5"/>
    <w:rsid w:val="00183BC5"/>
    <w:rsid w:val="001F2908"/>
    <w:rsid w:val="00270559"/>
    <w:rsid w:val="002E7BEB"/>
    <w:rsid w:val="002F0F75"/>
    <w:rsid w:val="00305259"/>
    <w:rsid w:val="003719B4"/>
    <w:rsid w:val="003C535F"/>
    <w:rsid w:val="004335AD"/>
    <w:rsid w:val="00461C38"/>
    <w:rsid w:val="00482C1A"/>
    <w:rsid w:val="0058000A"/>
    <w:rsid w:val="00620235"/>
    <w:rsid w:val="00620467"/>
    <w:rsid w:val="00636627"/>
    <w:rsid w:val="00696FCA"/>
    <w:rsid w:val="007808BB"/>
    <w:rsid w:val="00792917"/>
    <w:rsid w:val="007A3383"/>
    <w:rsid w:val="00822B8B"/>
    <w:rsid w:val="00881D95"/>
    <w:rsid w:val="009661B5"/>
    <w:rsid w:val="009F45D1"/>
    <w:rsid w:val="00A24EA1"/>
    <w:rsid w:val="00A42C91"/>
    <w:rsid w:val="00B440B8"/>
    <w:rsid w:val="00B451BB"/>
    <w:rsid w:val="00B64AEE"/>
    <w:rsid w:val="00BA6864"/>
    <w:rsid w:val="00BB5D09"/>
    <w:rsid w:val="00BC3E84"/>
    <w:rsid w:val="00BD4AD2"/>
    <w:rsid w:val="00C30C1E"/>
    <w:rsid w:val="00C45247"/>
    <w:rsid w:val="00C76662"/>
    <w:rsid w:val="00CA66AF"/>
    <w:rsid w:val="00CE2AD2"/>
    <w:rsid w:val="00D35294"/>
    <w:rsid w:val="00D8788B"/>
    <w:rsid w:val="00E00B72"/>
    <w:rsid w:val="00E20E3E"/>
    <w:rsid w:val="00E32035"/>
    <w:rsid w:val="00E77A0C"/>
    <w:rsid w:val="00EB6BA1"/>
    <w:rsid w:val="00EC1EC0"/>
    <w:rsid w:val="00F2499E"/>
    <w:rsid w:val="00F42322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45A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5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4B6B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2"/>
    </w:rPr>
  </w:style>
  <w:style w:type="paragraph" w:styleId="PlainText">
    <w:name w:val="Plain Text"/>
    <w:basedOn w:val="Normal"/>
    <w:rsid w:val="00B1792F"/>
    <w:rPr>
      <w:rFonts w:ascii="Courier New" w:hAnsi="Courier New"/>
      <w:sz w:val="20"/>
      <w:szCs w:val="20"/>
    </w:rPr>
  </w:style>
  <w:style w:type="paragraph" w:customStyle="1" w:styleId="HTMLBody">
    <w:name w:val="HTML Body"/>
    <w:rsid w:val="00B1792F"/>
    <w:rPr>
      <w:rFonts w:ascii="Arial" w:hAnsi="Arial"/>
      <w:lang w:eastAsia="en-US"/>
    </w:rPr>
  </w:style>
  <w:style w:type="paragraph" w:styleId="Footer">
    <w:name w:val="footer"/>
    <w:basedOn w:val="Normal"/>
    <w:rsid w:val="00B1792F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B1792F"/>
  </w:style>
  <w:style w:type="paragraph" w:styleId="Header">
    <w:name w:val="header"/>
    <w:basedOn w:val="Normal"/>
    <w:rsid w:val="004536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F7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878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D8788B"/>
  </w:style>
  <w:style w:type="character" w:customStyle="1" w:styleId="CommentTextChar">
    <w:name w:val="Comment Text Char"/>
    <w:link w:val="CommentText"/>
    <w:rsid w:val="00D878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878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8788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Recertification to Begin in July</vt:lpstr>
    </vt:vector>
  </TitlesOfParts>
  <Company>BCPE</Company>
  <LinksUpToDate>false</LinksUpToDate>
  <CharactersWithSpaces>2331</CharactersWithSpaces>
  <SharedDoc>false</SharedDoc>
  <HLinks>
    <vt:vector size="6" baseType="variant">
      <vt:variant>
        <vt:i4>852018</vt:i4>
      </vt:variant>
      <vt:variant>
        <vt:i4>-1</vt:i4>
      </vt:variant>
      <vt:variant>
        <vt:i4>1026</vt:i4>
      </vt:variant>
      <vt:variant>
        <vt:i4>1</vt:i4>
      </vt:variant>
      <vt:variant>
        <vt:lpwstr>BCPE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Recertification to Begin in July</dc:title>
  <dc:subject/>
  <dc:creator>Kris Rightmire</dc:creator>
  <cp:keywords/>
  <cp:lastModifiedBy>Kris Rightmire</cp:lastModifiedBy>
  <cp:revision>16</cp:revision>
  <cp:lastPrinted>2007-10-23T13:18:00Z</cp:lastPrinted>
  <dcterms:created xsi:type="dcterms:W3CDTF">2016-05-09T16:04:00Z</dcterms:created>
  <dcterms:modified xsi:type="dcterms:W3CDTF">2018-04-04T19:10:00Z</dcterms:modified>
</cp:coreProperties>
</file>